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C01D8" w:rsidRDefault="00EC01D8" w:rsidP="00EC4617">
      <w:pPr>
        <w:spacing w:before="360" w:after="0"/>
        <w:rPr>
          <w:rFonts w:ascii="Arial" w:hAnsi="Arial" w:cs="Arial"/>
          <w:b/>
          <w:sz w:val="48"/>
        </w:rPr>
      </w:pPr>
      <w:r w:rsidRPr="00EC01D8">
        <w:rPr>
          <w:rFonts w:ascii="Arial" w:hAnsi="Arial" w:cs="Arial"/>
          <w:b/>
          <w:sz w:val="48"/>
        </w:rPr>
        <w:t>КВАРТИРНЫЙ ВОПРОС: ЗАЧЕМ ПЕРЕПИСЬ ИНТЕРЕСУЕТСЯ ЖИЛИЩНЫМИ УСЛОВИЯМИ</w:t>
      </w:r>
    </w:p>
    <w:p w:rsidR="006945DE" w:rsidRPr="006945DE" w:rsidRDefault="006945DE" w:rsidP="00EC4617">
      <w:pPr>
        <w:spacing w:before="360" w:after="0"/>
        <w:rPr>
          <w:rFonts w:ascii="Arial" w:hAnsi="Arial" w:cs="Arial"/>
          <w:b/>
          <w:sz w:val="20"/>
          <w:szCs w:val="20"/>
        </w:rPr>
      </w:pPr>
    </w:p>
    <w:p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78%. </w:t>
      </w:r>
      <w:bookmarkStart w:id="0" w:name="_GoBack"/>
      <w:bookmarkEnd w:id="0"/>
      <w:r w:rsidR="00EC01D8"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«Госуслуги»</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0D57E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0D57E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0D57E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0D57E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0D57E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0D57E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Default="000D57E2" w:rsidP="00F02C2D">
      <w:pPr>
        <w:spacing w:after="0" w:line="240" w:lineRule="auto"/>
        <w:jc w:val="both"/>
      </w:pPr>
      <w:hyperlink r:id="rId13" w:history="1">
        <w:r w:rsidR="00942621" w:rsidRPr="0002467F">
          <w:rPr>
            <w:rStyle w:val="a9"/>
            <w:rFonts w:ascii="Arial" w:hAnsi="Arial" w:cs="Arial"/>
            <w:sz w:val="24"/>
          </w:rPr>
          <w:t>youtube.com</w:t>
        </w:r>
      </w:hyperlink>
    </w:p>
    <w:p w:rsidR="004C3E25" w:rsidRDefault="004C3E25" w:rsidP="00F02C2D">
      <w:pPr>
        <w:spacing w:after="0" w:line="240" w:lineRule="auto"/>
        <w:jc w:val="both"/>
      </w:pPr>
    </w:p>
    <w:p w:rsidR="004C3E25" w:rsidRPr="004E65FD" w:rsidRDefault="004C3E25" w:rsidP="004C3E25">
      <w:pPr>
        <w:spacing w:after="0" w:line="240" w:lineRule="auto"/>
        <w:jc w:val="both"/>
        <w:rPr>
          <w:rFonts w:ascii="Arial" w:hAnsi="Arial" w:cs="Arial"/>
          <w:sz w:val="24"/>
        </w:rPr>
      </w:pPr>
      <w:r w:rsidRPr="004E65FD">
        <w:rPr>
          <w:rFonts w:ascii="Arial" w:hAnsi="Arial" w:cs="Arial"/>
          <w:spacing w:val="15"/>
          <w:shd w:val="clear" w:color="auto" w:fill="DFEEF1"/>
        </w:rPr>
        <w:t>Начальник Отдел государственной статистики в г.Кизляр Зуева И.Н</w:t>
      </w:r>
    </w:p>
    <w:p w:rsidR="004C3E25" w:rsidRPr="0002467F" w:rsidRDefault="004C3E25" w:rsidP="00F02C2D">
      <w:pPr>
        <w:spacing w:after="0" w:line="240" w:lineRule="auto"/>
        <w:jc w:val="both"/>
        <w:rPr>
          <w:rFonts w:ascii="Arial" w:hAnsi="Arial" w:cs="Arial"/>
          <w:color w:val="595959"/>
          <w:sz w:val="24"/>
        </w:rPr>
      </w:pPr>
    </w:p>
    <w:sectPr w:rsidR="004C3E25"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FD" w:rsidRDefault="009B00FD" w:rsidP="00A02726">
      <w:pPr>
        <w:spacing w:after="0" w:line="240" w:lineRule="auto"/>
      </w:pPr>
      <w:r>
        <w:separator/>
      </w:r>
    </w:p>
  </w:endnote>
  <w:endnote w:type="continuationSeparator" w:id="1">
    <w:p w:rsidR="009B00FD" w:rsidRDefault="009B00F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D57E2">
          <w:fldChar w:fldCharType="begin"/>
        </w:r>
        <w:r w:rsidR="00A02726">
          <w:instrText>PAGE   \* MERGEFORMAT</w:instrText>
        </w:r>
        <w:r w:rsidR="000D57E2">
          <w:fldChar w:fldCharType="separate"/>
        </w:r>
        <w:r w:rsidR="004C3E25">
          <w:rPr>
            <w:noProof/>
          </w:rPr>
          <w:t>2</w:t>
        </w:r>
        <w:r w:rsidR="000D57E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FD" w:rsidRDefault="009B00FD" w:rsidP="00A02726">
      <w:pPr>
        <w:spacing w:after="0" w:line="240" w:lineRule="auto"/>
      </w:pPr>
      <w:r>
        <w:separator/>
      </w:r>
    </w:p>
  </w:footnote>
  <w:footnote w:type="continuationSeparator" w:id="1">
    <w:p w:rsidR="009B00FD" w:rsidRDefault="009B00F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D57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D57E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D57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57E2"/>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3E25"/>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B00FD"/>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30C0-8623-4C8E-B17E-D835C44A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AP_Tarumovka</cp:lastModifiedBy>
  <cp:revision>10</cp:revision>
  <cp:lastPrinted>2020-01-22T16:37:00Z</cp:lastPrinted>
  <dcterms:created xsi:type="dcterms:W3CDTF">2020-02-04T13:42:00Z</dcterms:created>
  <dcterms:modified xsi:type="dcterms:W3CDTF">2020-02-05T14:33:00Z</dcterms:modified>
</cp:coreProperties>
</file>